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202</w:t>
      </w:r>
      <w:r>
        <w:rPr>
          <w:rFonts w:hint="eastAsia"/>
          <w:b/>
          <w:bCs/>
          <w:sz w:val="30"/>
          <w:szCs w:val="30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年苏州联合研究生院土木水利专业统考硕士生基本信息表</w:t>
      </w:r>
    </w:p>
    <w:tbl>
      <w:tblPr>
        <w:tblStyle w:val="7"/>
        <w:tblW w:w="497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511"/>
        <w:gridCol w:w="651"/>
        <w:gridCol w:w="677"/>
        <w:gridCol w:w="1322"/>
        <w:gridCol w:w="640"/>
        <w:gridCol w:w="838"/>
        <w:gridCol w:w="1624"/>
        <w:gridCol w:w="1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81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姓名</w:t>
            </w:r>
          </w:p>
        </w:tc>
        <w:tc>
          <w:tcPr>
            <w:tcW w:w="685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性别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377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籍贯</w:t>
            </w:r>
          </w:p>
        </w:tc>
        <w:tc>
          <w:tcPr>
            <w:tcW w:w="493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957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出生年月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0" w:hRule="atLeast"/>
          <w:jc w:val="center"/>
        </w:trPr>
        <w:tc>
          <w:tcPr>
            <w:tcW w:w="882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本科院校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本科专业</w:t>
            </w:r>
          </w:p>
        </w:tc>
        <w:tc>
          <w:tcPr>
            <w:tcW w:w="871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957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本专业排名/本专业人数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882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应届/往届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报考方向（市政工程/岩土工程）</w:t>
            </w:r>
          </w:p>
        </w:tc>
        <w:tc>
          <w:tcPr>
            <w:tcW w:w="871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957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若报考岩土工程方向，是否已修读《土力学》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48" w:hRule="atLeast"/>
          <w:jc w:val="center"/>
        </w:trPr>
        <w:tc>
          <w:tcPr>
            <w:tcW w:w="882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英语四级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bCs/>
                <w:szCs w:val="21"/>
              </w:rPr>
              <w:t>英语六级</w:t>
            </w:r>
          </w:p>
        </w:tc>
        <w:tc>
          <w:tcPr>
            <w:tcW w:w="871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957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其他外语成绩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  <w:jc w:val="center"/>
        </w:trPr>
        <w:tc>
          <w:tcPr>
            <w:tcW w:w="882" w:type="pct"/>
            <w:gridSpan w:val="2"/>
            <w:vMerge w:val="restar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统考成绩</w:t>
            </w: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政治</w:t>
            </w:r>
          </w:p>
        </w:tc>
        <w:tc>
          <w:tcPr>
            <w:tcW w:w="399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英语</w:t>
            </w:r>
          </w:p>
        </w:tc>
        <w:tc>
          <w:tcPr>
            <w:tcW w:w="779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bCs/>
                <w:szCs w:val="21"/>
              </w:rPr>
              <w:t>数学</w:t>
            </w:r>
          </w:p>
        </w:tc>
        <w:tc>
          <w:tcPr>
            <w:tcW w:w="871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bCs/>
                <w:szCs w:val="21"/>
              </w:rPr>
              <w:t>专业课</w:t>
            </w:r>
          </w:p>
        </w:tc>
        <w:tc>
          <w:tcPr>
            <w:tcW w:w="957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总分</w:t>
            </w:r>
          </w:p>
        </w:tc>
        <w:tc>
          <w:tcPr>
            <w:tcW w:w="726" w:type="pct"/>
            <w:vMerge w:val="restar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882" w:type="pct"/>
            <w:gridSpan w:val="2"/>
            <w:vMerge w:val="continue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384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399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871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957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726" w:type="pct"/>
            <w:vMerge w:val="continue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05" w:hRule="atLeast"/>
          <w:jc w:val="center"/>
        </w:trPr>
        <w:tc>
          <w:tcPr>
            <w:tcW w:w="882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电话</w:t>
            </w:r>
          </w:p>
        </w:tc>
        <w:tc>
          <w:tcPr>
            <w:tcW w:w="783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779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QQ/微信号</w:t>
            </w:r>
          </w:p>
        </w:tc>
        <w:tc>
          <w:tcPr>
            <w:tcW w:w="871" w:type="pct"/>
            <w:gridSpan w:val="2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  <w:tc>
          <w:tcPr>
            <w:tcW w:w="957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电子邮箱</w:t>
            </w:r>
          </w:p>
        </w:tc>
        <w:tc>
          <w:tcPr>
            <w:tcW w:w="726" w:type="pct"/>
            <w:vAlign w:val="center"/>
          </w:tcPr>
          <w:p>
            <w:pPr>
              <w:jc w:val="center"/>
              <w:textAlignment w:val="baseline"/>
              <w:rPr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8" w:hRule="atLeast"/>
          <w:jc w:val="center"/>
        </w:trPr>
        <w:tc>
          <w:tcPr>
            <w:tcW w:w="882" w:type="pct"/>
            <w:gridSpan w:val="2"/>
            <w:vAlign w:val="center"/>
          </w:tcPr>
          <w:p>
            <w:pPr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大学期间科研成果情况（论文专利、竞赛获奖、参与课题等）</w:t>
            </w:r>
          </w:p>
        </w:tc>
        <w:tc>
          <w:tcPr>
            <w:tcW w:w="4117" w:type="pct"/>
            <w:gridSpan w:val="7"/>
          </w:tcPr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2" w:type="pct"/>
            <w:gridSpan w:val="2"/>
            <w:vAlign w:val="center"/>
          </w:tcPr>
          <w:p>
            <w:pPr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大学期间所获校级以上荣誉称号（三好生、优秀学生干部等）</w:t>
            </w:r>
          </w:p>
        </w:tc>
        <w:tc>
          <w:tcPr>
            <w:tcW w:w="4117" w:type="pct"/>
            <w:gridSpan w:val="7"/>
          </w:tcPr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abs>
                <w:tab w:val="left" w:pos="4725"/>
              </w:tabs>
              <w:textAlignment w:val="baseline"/>
              <w:rPr>
                <w:sz w:val="20"/>
                <w:szCs w:val="21"/>
              </w:rPr>
            </w:pPr>
          </w:p>
          <w:p>
            <w:pPr>
              <w:tabs>
                <w:tab w:val="left" w:pos="4725"/>
              </w:tabs>
              <w:textAlignment w:val="baseline"/>
              <w:rPr>
                <w:sz w:val="20"/>
                <w:szCs w:val="21"/>
              </w:rPr>
            </w:pPr>
          </w:p>
          <w:p>
            <w:pPr>
              <w:tabs>
                <w:tab w:val="left" w:pos="4725"/>
              </w:tabs>
              <w:textAlignment w:val="baseline"/>
              <w:rPr>
                <w:sz w:val="20"/>
                <w:szCs w:val="21"/>
              </w:rPr>
            </w:pPr>
          </w:p>
          <w:p>
            <w:pPr>
              <w:tabs>
                <w:tab w:val="left" w:pos="4725"/>
              </w:tabs>
              <w:textAlignment w:val="baseline"/>
              <w:rPr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6" w:hRule="atLeast"/>
          <w:jc w:val="center"/>
        </w:trPr>
        <w:tc>
          <w:tcPr>
            <w:tcW w:w="882" w:type="pct"/>
            <w:gridSpan w:val="2"/>
            <w:vAlign w:val="center"/>
          </w:tcPr>
          <w:p>
            <w:pPr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大学期间参加实践活动情况（学生工作、社团活动、志愿服务等）</w:t>
            </w:r>
          </w:p>
        </w:tc>
        <w:tc>
          <w:tcPr>
            <w:tcW w:w="4117" w:type="pct"/>
            <w:gridSpan w:val="7"/>
          </w:tcPr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82" w:type="pct"/>
            <w:gridSpan w:val="2"/>
            <w:vAlign w:val="center"/>
          </w:tcPr>
          <w:p>
            <w:pPr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对拟攻读研究方向的认识及攻读计划</w:t>
            </w:r>
          </w:p>
        </w:tc>
        <w:tc>
          <w:tcPr>
            <w:tcW w:w="4117" w:type="pct"/>
            <w:gridSpan w:val="7"/>
          </w:tcPr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  <w:p>
            <w:pPr>
              <w:textAlignment w:val="baseline"/>
              <w:rPr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882" w:type="pct"/>
            <w:gridSpan w:val="2"/>
            <w:vAlign w:val="center"/>
          </w:tcPr>
          <w:p>
            <w:pPr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个人兴趣爱好</w:t>
            </w:r>
          </w:p>
        </w:tc>
        <w:tc>
          <w:tcPr>
            <w:tcW w:w="4117" w:type="pct"/>
            <w:gridSpan w:val="7"/>
          </w:tcPr>
          <w:p>
            <w:pPr>
              <w:textAlignment w:val="baseline"/>
              <w:rPr>
                <w:b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textAlignment w:val="baseline"/>
              <w:rPr>
                <w:bCs/>
                <w:sz w:val="20"/>
                <w:szCs w:val="21"/>
              </w:rPr>
            </w:pPr>
            <w:r>
              <w:rPr>
                <w:rFonts w:hint="eastAsia"/>
                <w:bCs/>
                <w:szCs w:val="21"/>
              </w:rPr>
              <w:t>本人承诺：本人提交的所有信息均真实准确，否则后果自负。           签名：</w:t>
            </w:r>
          </w:p>
        </w:tc>
      </w:tr>
    </w:tbl>
    <w:p>
      <w:pPr>
        <w:textAlignment w:val="baseline"/>
        <w:rPr>
          <w:sz w:val="20"/>
        </w:rPr>
      </w:pPr>
      <w:r>
        <w:rPr>
          <w:rFonts w:hint="eastAsia"/>
        </w:rPr>
        <w:t>注：可根据填写内容适当调整空格大小，但仅限一页。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NotTrackMove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yMzdkMzEzZGY4ZjYzYWQ0NjZlM2M2Y2Q5YmYzNmQifQ=="/>
  </w:docVars>
  <w:rsids>
    <w:rsidRoot w:val="00170AE4"/>
    <w:rsid w:val="00000085"/>
    <w:rsid w:val="000034FF"/>
    <w:rsid w:val="00044CB9"/>
    <w:rsid w:val="0006570F"/>
    <w:rsid w:val="00070903"/>
    <w:rsid w:val="0008024E"/>
    <w:rsid w:val="000A49A7"/>
    <w:rsid w:val="000A591F"/>
    <w:rsid w:val="000B48E7"/>
    <w:rsid w:val="000E02CF"/>
    <w:rsid w:val="000E067D"/>
    <w:rsid w:val="00132F99"/>
    <w:rsid w:val="00161A33"/>
    <w:rsid w:val="00165C0A"/>
    <w:rsid w:val="00170AE4"/>
    <w:rsid w:val="001E5D3D"/>
    <w:rsid w:val="00215C9E"/>
    <w:rsid w:val="0022175B"/>
    <w:rsid w:val="002424D6"/>
    <w:rsid w:val="00287D48"/>
    <w:rsid w:val="002918B6"/>
    <w:rsid w:val="00291A49"/>
    <w:rsid w:val="002C503F"/>
    <w:rsid w:val="002F7879"/>
    <w:rsid w:val="00310606"/>
    <w:rsid w:val="00334EBD"/>
    <w:rsid w:val="0034305A"/>
    <w:rsid w:val="00367398"/>
    <w:rsid w:val="00382268"/>
    <w:rsid w:val="003B7512"/>
    <w:rsid w:val="003F7E55"/>
    <w:rsid w:val="0044175F"/>
    <w:rsid w:val="004B06C9"/>
    <w:rsid w:val="004B49BE"/>
    <w:rsid w:val="004F11ED"/>
    <w:rsid w:val="00511824"/>
    <w:rsid w:val="00527C7B"/>
    <w:rsid w:val="005376FD"/>
    <w:rsid w:val="00541CF7"/>
    <w:rsid w:val="005540E6"/>
    <w:rsid w:val="005A51F9"/>
    <w:rsid w:val="005C4A66"/>
    <w:rsid w:val="0067212D"/>
    <w:rsid w:val="006868AC"/>
    <w:rsid w:val="006A6772"/>
    <w:rsid w:val="006C1CA3"/>
    <w:rsid w:val="006F491E"/>
    <w:rsid w:val="007402F2"/>
    <w:rsid w:val="00751FA7"/>
    <w:rsid w:val="0077629E"/>
    <w:rsid w:val="007923D4"/>
    <w:rsid w:val="007E5453"/>
    <w:rsid w:val="007F7093"/>
    <w:rsid w:val="00833AF3"/>
    <w:rsid w:val="0083470A"/>
    <w:rsid w:val="00834722"/>
    <w:rsid w:val="00842142"/>
    <w:rsid w:val="00861BD4"/>
    <w:rsid w:val="008806FD"/>
    <w:rsid w:val="00883D1F"/>
    <w:rsid w:val="008E058F"/>
    <w:rsid w:val="008E6AEB"/>
    <w:rsid w:val="008F5DE4"/>
    <w:rsid w:val="00901CD0"/>
    <w:rsid w:val="00912554"/>
    <w:rsid w:val="00923DAB"/>
    <w:rsid w:val="00931A1D"/>
    <w:rsid w:val="00960710"/>
    <w:rsid w:val="0097390C"/>
    <w:rsid w:val="009C24A0"/>
    <w:rsid w:val="009E248B"/>
    <w:rsid w:val="009E3C80"/>
    <w:rsid w:val="00A13ED2"/>
    <w:rsid w:val="00A2577A"/>
    <w:rsid w:val="00A4121A"/>
    <w:rsid w:val="00B039DC"/>
    <w:rsid w:val="00B5010F"/>
    <w:rsid w:val="00B763C4"/>
    <w:rsid w:val="00B82A31"/>
    <w:rsid w:val="00B93F16"/>
    <w:rsid w:val="00B94F7F"/>
    <w:rsid w:val="00B97EF1"/>
    <w:rsid w:val="00BF5BDB"/>
    <w:rsid w:val="00C40C1F"/>
    <w:rsid w:val="00C74830"/>
    <w:rsid w:val="00D003E8"/>
    <w:rsid w:val="00D33730"/>
    <w:rsid w:val="00D53E8A"/>
    <w:rsid w:val="00D646ED"/>
    <w:rsid w:val="00D72EDF"/>
    <w:rsid w:val="00D92BEA"/>
    <w:rsid w:val="00DA223D"/>
    <w:rsid w:val="00DB63FA"/>
    <w:rsid w:val="00DE0FC3"/>
    <w:rsid w:val="00E251AD"/>
    <w:rsid w:val="00E66A76"/>
    <w:rsid w:val="00E967CB"/>
    <w:rsid w:val="00EC47B4"/>
    <w:rsid w:val="00F01718"/>
    <w:rsid w:val="00F04B47"/>
    <w:rsid w:val="00F04DAE"/>
    <w:rsid w:val="00F3615C"/>
    <w:rsid w:val="00F74003"/>
    <w:rsid w:val="00F973BB"/>
    <w:rsid w:val="00FD35D5"/>
    <w:rsid w:val="00FD3622"/>
    <w:rsid w:val="00FE4859"/>
    <w:rsid w:val="00FE79E2"/>
    <w:rsid w:val="110F290E"/>
    <w:rsid w:val="1A216F90"/>
    <w:rsid w:val="244821E8"/>
    <w:rsid w:val="2FFA2F2D"/>
    <w:rsid w:val="373357C7"/>
    <w:rsid w:val="39145534"/>
    <w:rsid w:val="3EAF1EF2"/>
    <w:rsid w:val="407927B7"/>
    <w:rsid w:val="446A0C2B"/>
    <w:rsid w:val="4A5F2D76"/>
    <w:rsid w:val="6AD8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0"/>
    <w:pPr>
      <w:jc w:val="left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autoRedefine/>
    <w:semiHidden/>
    <w:unhideWhenUsed/>
    <w:qFormat/>
    <w:uiPriority w:val="0"/>
    <w:rPr>
      <w:b/>
      <w:bCs/>
    </w:rPr>
  </w:style>
  <w:style w:type="character" w:styleId="9">
    <w:name w:val="annotation reference"/>
    <w:autoRedefine/>
    <w:semiHidden/>
    <w:unhideWhenUsed/>
    <w:qFormat/>
    <w:uiPriority w:val="0"/>
    <w:rPr>
      <w:sz w:val="21"/>
      <w:szCs w:val="21"/>
    </w:rPr>
  </w:style>
  <w:style w:type="paragraph" w:customStyle="1" w:styleId="10">
    <w:name w:val="无间隔1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1">
    <w:name w:val="批注框文本 字符"/>
    <w:link w:val="3"/>
    <w:autoRedefine/>
    <w:semiHidden/>
    <w:qFormat/>
    <w:uiPriority w:val="99"/>
    <w:rPr>
      <w:kern w:val="2"/>
      <w:sz w:val="18"/>
      <w:szCs w:val="18"/>
    </w:rPr>
  </w:style>
  <w:style w:type="character" w:customStyle="1" w:styleId="12">
    <w:name w:val="页眉 字符"/>
    <w:link w:val="5"/>
    <w:autoRedefine/>
    <w:qFormat/>
    <w:uiPriority w:val="0"/>
    <w:rPr>
      <w:kern w:val="2"/>
      <w:sz w:val="18"/>
      <w:szCs w:val="18"/>
    </w:rPr>
  </w:style>
  <w:style w:type="character" w:customStyle="1" w:styleId="13">
    <w:name w:val="页脚 字符"/>
    <w:link w:val="4"/>
    <w:autoRedefine/>
    <w:qFormat/>
    <w:uiPriority w:val="0"/>
    <w:rPr>
      <w:kern w:val="2"/>
      <w:sz w:val="18"/>
      <w:szCs w:val="18"/>
    </w:rPr>
  </w:style>
  <w:style w:type="character" w:customStyle="1" w:styleId="14">
    <w:name w:val="批注文字 字符"/>
    <w:link w:val="2"/>
    <w:autoRedefine/>
    <w:semiHidden/>
    <w:qFormat/>
    <w:uiPriority w:val="0"/>
    <w:rPr>
      <w:kern w:val="2"/>
      <w:sz w:val="21"/>
      <w:szCs w:val="24"/>
    </w:rPr>
  </w:style>
  <w:style w:type="character" w:customStyle="1" w:styleId="15">
    <w:name w:val="批注主题 字符"/>
    <w:link w:val="6"/>
    <w:autoRedefine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342</Characters>
  <Lines>2</Lines>
  <Paragraphs>1</Paragraphs>
  <TotalTime>127</TotalTime>
  <ScaleCrop>false</ScaleCrop>
  <LinksUpToDate>false</LinksUpToDate>
  <CharactersWithSpaces>401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2013-09-17T01:27:00Z</dcterms:created>
  <dc:creator>tangmei</dc:creator>
  <cp:lastModifiedBy>WPS_1664155888</cp:lastModifiedBy>
  <cp:lastPrinted>2017-03-19T04:59:00Z</cp:lastPrinted>
  <dcterms:modified xsi:type="dcterms:W3CDTF">2024-03-25T02:08:21Z</dcterms:modified>
  <dc:title>2015计算机学院接收外校推荐免试研究生基本信息表</dc:title>
  <cp:revision>81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68421AAA45AA4C05A8341961C3A87C19</vt:lpwstr>
  </property>
</Properties>
</file>