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36" w:rsidRDefault="00C94036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C94036" w:rsidRDefault="00C94036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A753CA">
        <w:rPr>
          <w:rFonts w:ascii="宋体" w:hAnsi="宋体" w:cs="Helvetica" w:hint="eastAsia"/>
          <w:kern w:val="0"/>
          <w:sz w:val="24"/>
          <w:szCs w:val="24"/>
        </w:rPr>
        <w:t>1</w:t>
      </w:r>
      <w:r>
        <w:rPr>
          <w:rFonts w:ascii="宋体" w:hAnsi="宋体" w:cs="Helvetica" w:hint="eastAsia"/>
          <w:kern w:val="0"/>
          <w:sz w:val="24"/>
          <w:szCs w:val="24"/>
        </w:rPr>
        <w:t>年</w:t>
      </w:r>
      <w:r w:rsidR="00261AD3">
        <w:rPr>
          <w:rFonts w:ascii="宋体" w:hAnsi="宋体" w:cs="Helvetica" w:hint="eastAsia"/>
          <w:kern w:val="0"/>
          <w:sz w:val="24"/>
          <w:szCs w:val="24"/>
        </w:rPr>
        <w:t>面向港澳台招收研究生的</w:t>
      </w:r>
      <w:r>
        <w:rPr>
          <w:rFonts w:ascii="宋体" w:hAnsi="宋体" w:cs="Helvetica" w:hint="eastAsia"/>
          <w:kern w:val="0"/>
          <w:sz w:val="24"/>
          <w:szCs w:val="24"/>
        </w:rPr>
        <w:t>考生。我已认真阅读《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</w:t>
      </w:r>
      <w:r w:rsidR="00A753CA">
        <w:rPr>
          <w:rFonts w:ascii="宋体" w:hAnsi="宋体" w:cs="Helvetica" w:hint="eastAsia"/>
          <w:kern w:val="0"/>
          <w:sz w:val="24"/>
          <w:szCs w:val="24"/>
        </w:rPr>
        <w:t>1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年面向香港、澳门、台湾地区招收研究生简章</w:t>
      </w:r>
      <w:r>
        <w:rPr>
          <w:rFonts w:ascii="宋体" w:hAnsi="宋体" w:cs="Helvetica" w:hint="eastAsia"/>
          <w:kern w:val="0"/>
          <w:sz w:val="24"/>
          <w:szCs w:val="24"/>
        </w:rPr>
        <w:t>》、《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东南大学202</w:t>
      </w:r>
      <w:r w:rsidR="00A753CA">
        <w:rPr>
          <w:rFonts w:ascii="宋体" w:hAnsi="宋体" w:cs="Helvetica" w:hint="eastAsia"/>
          <w:kern w:val="0"/>
          <w:sz w:val="24"/>
          <w:szCs w:val="24"/>
        </w:rPr>
        <w:t>1</w:t>
      </w:r>
      <w:r w:rsidR="00A20BE9" w:rsidRPr="00A20BE9">
        <w:rPr>
          <w:rFonts w:ascii="宋体" w:hAnsi="宋体" w:cs="Helvetica" w:hint="eastAsia"/>
          <w:kern w:val="0"/>
          <w:sz w:val="24"/>
          <w:szCs w:val="24"/>
        </w:rPr>
        <w:t>年面向港澳台地区招收研究生工作办法</w:t>
      </w:r>
      <w:r>
        <w:rPr>
          <w:rFonts w:ascii="宋体" w:hAnsi="宋体" w:cs="Helvetica" w:hint="eastAsia"/>
          <w:kern w:val="0"/>
          <w:sz w:val="24"/>
          <w:szCs w:val="24"/>
        </w:rPr>
        <w:t>》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我郑重承诺：</w:t>
      </w:r>
    </w:p>
    <w:p w:rsidR="00C94036" w:rsidRDefault="00C94036">
      <w:pPr>
        <w:widowControl/>
        <w:numPr>
          <w:ilvl w:val="0"/>
          <w:numId w:val="1"/>
        </w:numPr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保证网上报名</w:t>
      </w:r>
      <w:r>
        <w:rPr>
          <w:rFonts w:ascii="宋体" w:hAnsi="宋体" w:cs="Helvetica" w:hint="eastAsia"/>
          <w:kern w:val="0"/>
          <w:sz w:val="24"/>
          <w:szCs w:val="24"/>
        </w:rPr>
        <w:t>及确认时提交的信息真实有效，如实、准确提交硕士研究生报考资格及复试相关的各项材料。如提供虚假、错误信息，本人承担由此造成的一切后果。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主动接受复试工作人员按规定进行的身份验证核查、报考资格审查等，按学校要求提前做好复试的相关准备工作。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四、复试</w:t>
      </w:r>
      <w:r>
        <w:rPr>
          <w:rFonts w:ascii="宋体" w:hAnsi="宋体" w:hint="eastAsia"/>
          <w:sz w:val="24"/>
          <w:szCs w:val="24"/>
        </w:rPr>
        <w:t>开始前，听从工作人员安排有序候场，结束后有序离场。过程中，注意仪表整洁，文明用语。</w:t>
      </w:r>
      <w:bookmarkStart w:id="0" w:name="_GoBack"/>
      <w:bookmarkEnd w:id="0"/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不对复试过程进行拍照、录音、录像，不在复试过程中查阅资料、求助他人，不泄露复试题目或复试过程细节。如经发现，接受取消复试成绩以及相应法律法规的处理。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C94036" w:rsidRDefault="00C94036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right"/>
        <w:rPr>
          <w:sz w:val="24"/>
          <w:szCs w:val="24"/>
        </w:rPr>
      </w:pP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C94036" w:rsidRDefault="00C94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C94036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50" w:rsidRDefault="00925750" w:rsidP="00261AD3">
      <w:r>
        <w:separator/>
      </w:r>
    </w:p>
  </w:endnote>
  <w:endnote w:type="continuationSeparator" w:id="1">
    <w:p w:rsidR="00925750" w:rsidRDefault="00925750" w:rsidP="0026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50" w:rsidRDefault="00925750" w:rsidP="00261AD3">
      <w:r>
        <w:separator/>
      </w:r>
    </w:p>
  </w:footnote>
  <w:footnote w:type="continuationSeparator" w:id="1">
    <w:p w:rsidR="00925750" w:rsidRDefault="00925750" w:rsidP="0026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8"/>
    <w:rsid w:val="00055FDB"/>
    <w:rsid w:val="000D700E"/>
    <w:rsid w:val="00153C02"/>
    <w:rsid w:val="001713AD"/>
    <w:rsid w:val="00173DC8"/>
    <w:rsid w:val="00244778"/>
    <w:rsid w:val="00261AD3"/>
    <w:rsid w:val="002B3366"/>
    <w:rsid w:val="00307D68"/>
    <w:rsid w:val="00366675"/>
    <w:rsid w:val="00406318"/>
    <w:rsid w:val="004E0258"/>
    <w:rsid w:val="00536923"/>
    <w:rsid w:val="00566DB4"/>
    <w:rsid w:val="005914A2"/>
    <w:rsid w:val="005A20A6"/>
    <w:rsid w:val="005D0471"/>
    <w:rsid w:val="006158ED"/>
    <w:rsid w:val="00663B4B"/>
    <w:rsid w:val="006E08BA"/>
    <w:rsid w:val="007375FF"/>
    <w:rsid w:val="0080451A"/>
    <w:rsid w:val="008637D8"/>
    <w:rsid w:val="00925750"/>
    <w:rsid w:val="00994F30"/>
    <w:rsid w:val="009A600F"/>
    <w:rsid w:val="00A0109C"/>
    <w:rsid w:val="00A20BE9"/>
    <w:rsid w:val="00A3478F"/>
    <w:rsid w:val="00A36D7B"/>
    <w:rsid w:val="00A417C3"/>
    <w:rsid w:val="00A753CA"/>
    <w:rsid w:val="00B054A5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F5144"/>
    <w:rPr>
      <w:sz w:val="18"/>
    </w:rPr>
  </w:style>
  <w:style w:type="paragraph" w:styleId="a4">
    <w:name w:val="header"/>
    <w:basedOn w:val="a"/>
    <w:link w:val="Char0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F5144"/>
    <w:rPr>
      <w:sz w:val="18"/>
    </w:rPr>
  </w:style>
  <w:style w:type="character" w:customStyle="1" w:styleId="articletitle">
    <w:name w:val="article_title"/>
    <w:basedOn w:val="a0"/>
    <w:rsid w:val="00A2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Dell</cp:lastModifiedBy>
  <cp:revision>6</cp:revision>
  <dcterms:created xsi:type="dcterms:W3CDTF">2020-04-26T00:07:00Z</dcterms:created>
  <dcterms:modified xsi:type="dcterms:W3CDTF">2021-03-19T03:20:00Z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