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6A" w:rsidRPr="00C63476" w:rsidRDefault="00DA756A" w:rsidP="00705E14">
      <w:pPr>
        <w:jc w:val="center"/>
        <w:rPr>
          <w:sz w:val="28"/>
          <w:szCs w:val="28"/>
        </w:rPr>
      </w:pPr>
      <w:r w:rsidRPr="00C63476">
        <w:rPr>
          <w:rFonts w:hint="eastAsia"/>
          <w:sz w:val="28"/>
          <w:szCs w:val="28"/>
          <w:u w:val="single"/>
        </w:rPr>
        <w:t>物理</w:t>
      </w:r>
      <w:r w:rsidRPr="00C63476">
        <w:rPr>
          <w:rFonts w:hint="eastAsia"/>
          <w:sz w:val="28"/>
          <w:szCs w:val="28"/>
        </w:rPr>
        <w:t>学院接收推荐免试研究生工作细则</w:t>
      </w:r>
    </w:p>
    <w:p w:rsidR="00DA756A" w:rsidRPr="00C63476" w:rsidRDefault="00DA756A" w:rsidP="002D47E3">
      <w:pPr>
        <w:rPr>
          <w:color w:val="000000"/>
          <w:sz w:val="28"/>
          <w:szCs w:val="28"/>
        </w:rPr>
      </w:pPr>
      <w:r w:rsidRPr="00C63476">
        <w:rPr>
          <w:color w:val="000000"/>
          <w:sz w:val="28"/>
          <w:szCs w:val="28"/>
        </w:rPr>
        <w:t xml:space="preserve">    </w:t>
      </w:r>
      <w:r w:rsidRPr="00C63476">
        <w:rPr>
          <w:rFonts w:hint="eastAsia"/>
          <w:color w:val="000000"/>
          <w:sz w:val="28"/>
          <w:szCs w:val="28"/>
        </w:rPr>
        <w:t>为保证接收推荐免试研究生工作的顺利进行，本着公平公正、科学选拔的原则，特制定本工作细则。</w:t>
      </w:r>
    </w:p>
    <w:p w:rsidR="00DA756A" w:rsidRPr="00C63476" w:rsidRDefault="00DA756A" w:rsidP="003B7929">
      <w:pPr>
        <w:pStyle w:val="ListParagraph"/>
        <w:numPr>
          <w:ilvl w:val="0"/>
          <w:numId w:val="1"/>
        </w:numPr>
        <w:ind w:firstLineChars="0"/>
        <w:rPr>
          <w:color w:val="000000"/>
          <w:sz w:val="28"/>
          <w:szCs w:val="28"/>
        </w:rPr>
      </w:pPr>
      <w:r w:rsidRPr="00C63476">
        <w:rPr>
          <w:rFonts w:hint="eastAsia"/>
          <w:color w:val="000000"/>
          <w:sz w:val="28"/>
          <w:szCs w:val="28"/>
        </w:rPr>
        <w:t>学院计划接收推免生人数</w:t>
      </w:r>
    </w:p>
    <w:p w:rsidR="00DA756A" w:rsidRPr="00C63476" w:rsidRDefault="00DA756A" w:rsidP="00063699">
      <w:pPr>
        <w:pStyle w:val="ListParagraph"/>
        <w:ind w:left="720" w:firstLineChars="0" w:firstLine="0"/>
        <w:rPr>
          <w:color w:val="000000"/>
          <w:sz w:val="28"/>
          <w:szCs w:val="28"/>
        </w:rPr>
      </w:pPr>
      <w:r w:rsidRPr="00C63476">
        <w:rPr>
          <w:rFonts w:hint="eastAsia"/>
          <w:color w:val="000000"/>
          <w:sz w:val="28"/>
          <w:szCs w:val="28"/>
        </w:rPr>
        <w:t>约</w:t>
      </w:r>
      <w:r w:rsidRPr="00C63476">
        <w:rPr>
          <w:color w:val="000000"/>
          <w:sz w:val="28"/>
          <w:szCs w:val="28"/>
        </w:rPr>
        <w:t>20</w:t>
      </w:r>
      <w:r w:rsidRPr="00C63476">
        <w:rPr>
          <w:rFonts w:hint="eastAsia"/>
          <w:color w:val="000000"/>
          <w:sz w:val="28"/>
          <w:szCs w:val="28"/>
        </w:rPr>
        <w:t>人。</w:t>
      </w:r>
      <w:r>
        <w:rPr>
          <w:rFonts w:hint="eastAsia"/>
          <w:color w:val="000000"/>
          <w:sz w:val="28"/>
          <w:szCs w:val="28"/>
        </w:rPr>
        <w:t>最终以全国推免系统确认录取数为准。</w:t>
      </w:r>
    </w:p>
    <w:p w:rsidR="00DA756A" w:rsidRPr="00C63476" w:rsidRDefault="00DA756A" w:rsidP="003B7929">
      <w:pPr>
        <w:pStyle w:val="ListParagraph"/>
        <w:numPr>
          <w:ilvl w:val="0"/>
          <w:numId w:val="1"/>
        </w:numPr>
        <w:ind w:firstLineChars="0"/>
        <w:rPr>
          <w:color w:val="000000"/>
          <w:sz w:val="28"/>
          <w:szCs w:val="28"/>
        </w:rPr>
      </w:pPr>
      <w:r w:rsidRPr="00C63476">
        <w:rPr>
          <w:rFonts w:hint="eastAsia"/>
          <w:color w:val="000000"/>
          <w:sz w:val="28"/>
          <w:szCs w:val="28"/>
        </w:rPr>
        <w:t>复试名单确定原则（包括接收跨专业推免的要求）</w:t>
      </w:r>
    </w:p>
    <w:p w:rsidR="00DA756A" w:rsidRPr="00C63476" w:rsidRDefault="00DA756A" w:rsidP="00C63476">
      <w:pPr>
        <w:pStyle w:val="ListParagraph"/>
        <w:ind w:firstLine="31680"/>
        <w:rPr>
          <w:color w:val="000000"/>
          <w:sz w:val="28"/>
          <w:szCs w:val="28"/>
        </w:rPr>
      </w:pPr>
      <w:r w:rsidRPr="00C63476">
        <w:rPr>
          <w:color w:val="000000"/>
          <w:sz w:val="28"/>
          <w:szCs w:val="28"/>
        </w:rPr>
        <w:t>•</w:t>
      </w:r>
      <w:r w:rsidRPr="00C63476">
        <w:rPr>
          <w:rFonts w:hint="eastAsia"/>
          <w:color w:val="000000"/>
          <w:sz w:val="28"/>
          <w:szCs w:val="28"/>
        </w:rPr>
        <w:t>大三在读本科生（</w:t>
      </w:r>
      <w:r w:rsidRPr="00C63476">
        <w:rPr>
          <w:color w:val="000000"/>
          <w:sz w:val="28"/>
          <w:szCs w:val="28"/>
        </w:rPr>
        <w:t>2019</w:t>
      </w:r>
      <w:r w:rsidRPr="00C63476">
        <w:rPr>
          <w:rFonts w:hint="eastAsia"/>
          <w:color w:val="000000"/>
          <w:sz w:val="28"/>
          <w:szCs w:val="28"/>
        </w:rPr>
        <w:t>年</w:t>
      </w:r>
      <w:r w:rsidRPr="00C63476">
        <w:rPr>
          <w:color w:val="000000"/>
          <w:sz w:val="28"/>
          <w:szCs w:val="28"/>
        </w:rPr>
        <w:t>6</w:t>
      </w:r>
      <w:r w:rsidRPr="00C63476">
        <w:rPr>
          <w:rFonts w:hint="eastAsia"/>
          <w:color w:val="000000"/>
          <w:sz w:val="28"/>
          <w:szCs w:val="28"/>
        </w:rPr>
        <w:t>月毕业），预期可获得母校推免资格。学业成绩优秀，英语水平良好。对科学研究兴趣浓厚，有从事学术研究工作的强烈意愿和科技活动经历。身体健康、诚实守信、遵守学术道德规范。</w:t>
      </w:r>
    </w:p>
    <w:p w:rsidR="00DA756A" w:rsidRPr="00C63476" w:rsidRDefault="00DA756A" w:rsidP="00C63476">
      <w:pPr>
        <w:pStyle w:val="ListParagraph"/>
        <w:ind w:firstLine="31680"/>
        <w:rPr>
          <w:color w:val="000000"/>
          <w:sz w:val="28"/>
          <w:szCs w:val="28"/>
        </w:rPr>
      </w:pPr>
      <w:r w:rsidRPr="00C63476">
        <w:rPr>
          <w:color w:val="000000"/>
          <w:sz w:val="28"/>
          <w:szCs w:val="28"/>
        </w:rPr>
        <w:t>•</w:t>
      </w:r>
      <w:r w:rsidRPr="00C63476">
        <w:rPr>
          <w:rFonts w:hint="eastAsia"/>
          <w:color w:val="000000"/>
          <w:sz w:val="28"/>
          <w:szCs w:val="28"/>
        </w:rPr>
        <w:t>可接收部分材料、化学、电子、光电等跨专业推免生</w:t>
      </w:r>
    </w:p>
    <w:p w:rsidR="00DA756A" w:rsidRPr="00C63476" w:rsidRDefault="00DA756A" w:rsidP="00C63476">
      <w:pPr>
        <w:pStyle w:val="ListParagraph"/>
        <w:ind w:firstLine="31680"/>
        <w:rPr>
          <w:color w:val="000000"/>
          <w:sz w:val="28"/>
          <w:szCs w:val="28"/>
        </w:rPr>
      </w:pPr>
      <w:r w:rsidRPr="00C63476">
        <w:rPr>
          <w:color w:val="000000"/>
          <w:sz w:val="28"/>
          <w:szCs w:val="28"/>
        </w:rPr>
        <w:t>•</w:t>
      </w:r>
      <w:r w:rsidRPr="00C63476">
        <w:rPr>
          <w:rFonts w:hint="eastAsia"/>
          <w:color w:val="000000"/>
          <w:sz w:val="28"/>
          <w:szCs w:val="28"/>
        </w:rPr>
        <w:t>东南大学在校生可依据上述条件参加本次选拔</w:t>
      </w:r>
    </w:p>
    <w:p w:rsidR="00DA756A" w:rsidRPr="00C63476" w:rsidRDefault="00DA756A" w:rsidP="003B7929">
      <w:pPr>
        <w:pStyle w:val="ListParagraph"/>
        <w:numPr>
          <w:ilvl w:val="0"/>
          <w:numId w:val="1"/>
        </w:numPr>
        <w:ind w:firstLineChars="0"/>
        <w:rPr>
          <w:color w:val="000000"/>
          <w:sz w:val="28"/>
          <w:szCs w:val="28"/>
        </w:rPr>
      </w:pPr>
      <w:r w:rsidRPr="00C63476">
        <w:rPr>
          <w:rFonts w:hint="eastAsia"/>
          <w:color w:val="000000"/>
          <w:sz w:val="28"/>
          <w:szCs w:val="28"/>
        </w:rPr>
        <w:t>考核形式及要求</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形式：</w:t>
      </w:r>
      <w:r w:rsidRPr="00C63476">
        <w:rPr>
          <w:color w:val="000000"/>
          <w:sz w:val="28"/>
          <w:szCs w:val="28"/>
        </w:rPr>
        <w:t xml:space="preserve"> </w:t>
      </w:r>
      <w:r w:rsidRPr="00C63476">
        <w:rPr>
          <w:rFonts w:hint="eastAsia"/>
          <w:color w:val="000000"/>
          <w:sz w:val="28"/>
          <w:szCs w:val="28"/>
        </w:rPr>
        <w:t>面试</w:t>
      </w:r>
      <w:r w:rsidRPr="00C63476">
        <w:rPr>
          <w:color w:val="000000"/>
          <w:sz w:val="28"/>
          <w:szCs w:val="28"/>
        </w:rPr>
        <w:t xml:space="preserve"> </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要求：本人介绍（</w:t>
      </w:r>
      <w:r w:rsidRPr="00C63476">
        <w:rPr>
          <w:color w:val="000000"/>
          <w:sz w:val="28"/>
          <w:szCs w:val="28"/>
        </w:rPr>
        <w:t>5</w:t>
      </w:r>
      <w:r w:rsidRPr="00C63476">
        <w:rPr>
          <w:rFonts w:hint="eastAsia"/>
          <w:color w:val="000000"/>
          <w:sz w:val="28"/>
          <w:szCs w:val="28"/>
        </w:rPr>
        <w:t>分钟）：要求用英语，语言流畅，表述清楚。</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个人基本情况介绍，本人参与的科研情况等。</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专家提问（</w:t>
      </w:r>
      <w:r w:rsidRPr="00C63476">
        <w:rPr>
          <w:color w:val="000000"/>
          <w:sz w:val="28"/>
          <w:szCs w:val="28"/>
        </w:rPr>
        <w:t>10</w:t>
      </w:r>
      <w:r w:rsidRPr="00C63476">
        <w:rPr>
          <w:rFonts w:hint="eastAsia"/>
          <w:color w:val="000000"/>
          <w:sz w:val="28"/>
          <w:szCs w:val="28"/>
        </w:rPr>
        <w:t>分钟）：正确回答复试小组专家提出的各种问题</w:t>
      </w:r>
      <w:r w:rsidRPr="00C63476">
        <w:rPr>
          <w:color w:val="000000"/>
          <w:sz w:val="28"/>
          <w:szCs w:val="28"/>
        </w:rPr>
        <w:t xml:space="preserve">  </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时间：复试通知预计</w:t>
      </w:r>
      <w:r w:rsidRPr="00C63476">
        <w:rPr>
          <w:color w:val="000000"/>
          <w:sz w:val="28"/>
          <w:szCs w:val="28"/>
        </w:rPr>
        <w:t>8</w:t>
      </w:r>
      <w:r w:rsidRPr="00C63476">
        <w:rPr>
          <w:rFonts w:hint="eastAsia"/>
          <w:color w:val="000000"/>
          <w:sz w:val="28"/>
          <w:szCs w:val="28"/>
        </w:rPr>
        <w:t>月</w:t>
      </w:r>
      <w:r w:rsidRPr="00C63476">
        <w:rPr>
          <w:color w:val="000000"/>
          <w:sz w:val="28"/>
          <w:szCs w:val="28"/>
        </w:rPr>
        <w:t>15</w:t>
      </w:r>
      <w:r w:rsidRPr="00C63476">
        <w:rPr>
          <w:rFonts w:hint="eastAsia"/>
          <w:color w:val="000000"/>
          <w:sz w:val="28"/>
          <w:szCs w:val="28"/>
        </w:rPr>
        <w:t>日前、</w:t>
      </w:r>
      <w:r w:rsidRPr="00C63476">
        <w:rPr>
          <w:color w:val="000000"/>
          <w:sz w:val="28"/>
          <w:szCs w:val="28"/>
        </w:rPr>
        <w:t>9</w:t>
      </w:r>
      <w:r w:rsidRPr="00C63476">
        <w:rPr>
          <w:rFonts w:hint="eastAsia"/>
          <w:color w:val="000000"/>
          <w:sz w:val="28"/>
          <w:szCs w:val="28"/>
        </w:rPr>
        <w:t>月</w:t>
      </w:r>
      <w:r w:rsidRPr="00C63476">
        <w:rPr>
          <w:color w:val="000000"/>
          <w:sz w:val="28"/>
          <w:szCs w:val="28"/>
        </w:rPr>
        <w:t>10</w:t>
      </w:r>
      <w:r w:rsidRPr="00C63476">
        <w:rPr>
          <w:rFonts w:hint="eastAsia"/>
          <w:color w:val="000000"/>
          <w:sz w:val="28"/>
          <w:szCs w:val="28"/>
        </w:rPr>
        <w:t>日前发布</w:t>
      </w:r>
    </w:p>
    <w:p w:rsidR="00DA756A" w:rsidRPr="00C63476" w:rsidRDefault="00DA756A" w:rsidP="00C63476">
      <w:pPr>
        <w:pStyle w:val="ListParagraph"/>
        <w:ind w:firstLine="31680"/>
        <w:rPr>
          <w:color w:val="000000"/>
          <w:sz w:val="28"/>
          <w:szCs w:val="28"/>
        </w:rPr>
      </w:pPr>
      <w:r w:rsidRPr="00C63476">
        <w:rPr>
          <w:color w:val="000000"/>
          <w:sz w:val="28"/>
          <w:szCs w:val="28"/>
        </w:rPr>
        <w:t xml:space="preserve">      </w:t>
      </w:r>
      <w:r w:rsidRPr="00C63476">
        <w:rPr>
          <w:rFonts w:hint="eastAsia"/>
          <w:color w:val="000000"/>
          <w:sz w:val="28"/>
          <w:szCs w:val="28"/>
        </w:rPr>
        <w:t>考核时间预计安排在</w:t>
      </w:r>
      <w:r w:rsidRPr="00C63476">
        <w:rPr>
          <w:color w:val="000000"/>
          <w:sz w:val="28"/>
          <w:szCs w:val="28"/>
        </w:rPr>
        <w:t>8</w:t>
      </w:r>
      <w:r w:rsidRPr="00C63476">
        <w:rPr>
          <w:rFonts w:hint="eastAsia"/>
          <w:color w:val="000000"/>
          <w:sz w:val="28"/>
          <w:szCs w:val="28"/>
        </w:rPr>
        <w:t>月</w:t>
      </w:r>
      <w:r w:rsidRPr="00C63476">
        <w:rPr>
          <w:color w:val="000000"/>
          <w:sz w:val="28"/>
          <w:szCs w:val="28"/>
        </w:rPr>
        <w:t>20</w:t>
      </w:r>
      <w:r w:rsidRPr="00C63476">
        <w:rPr>
          <w:rFonts w:hint="eastAsia"/>
          <w:color w:val="000000"/>
          <w:sz w:val="28"/>
          <w:szCs w:val="28"/>
        </w:rPr>
        <w:t>日（周一）、</w:t>
      </w:r>
      <w:r w:rsidRPr="00C63476">
        <w:rPr>
          <w:color w:val="000000"/>
          <w:sz w:val="28"/>
          <w:szCs w:val="28"/>
        </w:rPr>
        <w:t>9</w:t>
      </w:r>
      <w:r w:rsidRPr="00C63476">
        <w:rPr>
          <w:rFonts w:hint="eastAsia"/>
          <w:color w:val="000000"/>
          <w:sz w:val="28"/>
          <w:szCs w:val="28"/>
        </w:rPr>
        <w:t>月</w:t>
      </w:r>
      <w:r w:rsidRPr="00C63476">
        <w:rPr>
          <w:color w:val="000000"/>
          <w:sz w:val="28"/>
          <w:szCs w:val="28"/>
        </w:rPr>
        <w:t>17</w:t>
      </w:r>
      <w:r w:rsidRPr="00C63476">
        <w:rPr>
          <w:rFonts w:hint="eastAsia"/>
          <w:color w:val="000000"/>
          <w:sz w:val="28"/>
          <w:szCs w:val="28"/>
        </w:rPr>
        <w:t>日（周一）</w:t>
      </w:r>
      <w:r w:rsidRPr="00C63476">
        <w:rPr>
          <w:color w:val="000000"/>
          <w:sz w:val="28"/>
          <w:szCs w:val="28"/>
        </w:rPr>
        <w:t xml:space="preserve"> </w:t>
      </w:r>
    </w:p>
    <w:p w:rsidR="00DA756A" w:rsidRPr="00C63476" w:rsidRDefault="00DA756A" w:rsidP="00C63476">
      <w:pPr>
        <w:pStyle w:val="ListParagraph"/>
        <w:ind w:firstLine="31680"/>
        <w:rPr>
          <w:color w:val="000000"/>
          <w:sz w:val="28"/>
          <w:szCs w:val="28"/>
        </w:rPr>
      </w:pPr>
      <w:r w:rsidRPr="00C63476">
        <w:rPr>
          <w:rFonts w:hint="eastAsia"/>
          <w:color w:val="000000"/>
          <w:sz w:val="28"/>
          <w:szCs w:val="28"/>
        </w:rPr>
        <w:t>地点：九龙湖校区田家炳楼南</w:t>
      </w:r>
      <w:r w:rsidRPr="00C63476">
        <w:rPr>
          <w:color w:val="000000"/>
          <w:sz w:val="28"/>
          <w:szCs w:val="28"/>
        </w:rPr>
        <w:t>205</w:t>
      </w:r>
      <w:r w:rsidRPr="00C63476">
        <w:rPr>
          <w:rFonts w:hint="eastAsia"/>
          <w:color w:val="000000"/>
          <w:sz w:val="28"/>
          <w:szCs w:val="28"/>
        </w:rPr>
        <w:t>会议室</w:t>
      </w:r>
    </w:p>
    <w:p w:rsidR="00DA756A" w:rsidRPr="007E6FE6" w:rsidRDefault="00DA756A" w:rsidP="00063699">
      <w:pPr>
        <w:pStyle w:val="ListParagraph"/>
        <w:ind w:left="720" w:firstLineChars="0" w:firstLine="0"/>
        <w:rPr>
          <w:szCs w:val="21"/>
        </w:rPr>
      </w:pPr>
    </w:p>
    <w:p w:rsidR="00DA756A" w:rsidRPr="00C63476" w:rsidRDefault="00DA756A" w:rsidP="00063699">
      <w:pPr>
        <w:rPr>
          <w:sz w:val="28"/>
          <w:szCs w:val="28"/>
        </w:rPr>
      </w:pPr>
      <w:r w:rsidRPr="00C63476">
        <w:rPr>
          <w:rFonts w:hint="eastAsia"/>
          <w:b/>
          <w:bCs/>
          <w:sz w:val="28"/>
          <w:szCs w:val="28"/>
        </w:rPr>
        <w:t>四、申请者在收到学院复试通知后，须按要求及时在系统中回复</w:t>
      </w:r>
      <w:r w:rsidRPr="00C63476">
        <w:rPr>
          <w:b/>
          <w:bCs/>
          <w:sz w:val="28"/>
          <w:szCs w:val="28"/>
        </w:rPr>
        <w:t>“</w:t>
      </w:r>
      <w:r w:rsidRPr="00C63476">
        <w:rPr>
          <w:rFonts w:hint="eastAsia"/>
          <w:b/>
          <w:bCs/>
          <w:sz w:val="28"/>
          <w:szCs w:val="28"/>
        </w:rPr>
        <w:t>确认参加</w:t>
      </w:r>
      <w:r w:rsidRPr="00C63476">
        <w:rPr>
          <w:b/>
          <w:bCs/>
          <w:sz w:val="28"/>
          <w:szCs w:val="28"/>
        </w:rPr>
        <w:t>”</w:t>
      </w:r>
      <w:r w:rsidRPr="00C63476">
        <w:rPr>
          <w:rFonts w:hint="eastAsia"/>
          <w:b/>
          <w:bCs/>
          <w:sz w:val="28"/>
          <w:szCs w:val="28"/>
        </w:rPr>
        <w:t>或</w:t>
      </w:r>
      <w:r w:rsidRPr="00C63476">
        <w:rPr>
          <w:b/>
          <w:bCs/>
          <w:sz w:val="28"/>
          <w:szCs w:val="28"/>
        </w:rPr>
        <w:t>“</w:t>
      </w:r>
      <w:r w:rsidRPr="00C63476">
        <w:rPr>
          <w:rFonts w:hint="eastAsia"/>
          <w:b/>
          <w:bCs/>
          <w:sz w:val="28"/>
          <w:szCs w:val="28"/>
        </w:rPr>
        <w:t>确认不参加</w:t>
      </w:r>
      <w:r w:rsidRPr="00C63476">
        <w:rPr>
          <w:b/>
          <w:bCs/>
          <w:sz w:val="28"/>
          <w:szCs w:val="28"/>
        </w:rPr>
        <w:t>”</w:t>
      </w:r>
      <w:r w:rsidRPr="00C63476">
        <w:rPr>
          <w:rFonts w:hint="eastAsia"/>
          <w:b/>
          <w:bCs/>
          <w:sz w:val="28"/>
          <w:szCs w:val="28"/>
        </w:rPr>
        <w:t>，未在规定时间内回复</w:t>
      </w:r>
      <w:r w:rsidRPr="00C63476">
        <w:rPr>
          <w:b/>
          <w:bCs/>
          <w:sz w:val="28"/>
          <w:szCs w:val="28"/>
        </w:rPr>
        <w:t>“</w:t>
      </w:r>
      <w:r w:rsidRPr="00C63476">
        <w:rPr>
          <w:rFonts w:hint="eastAsia"/>
          <w:b/>
          <w:bCs/>
          <w:sz w:val="28"/>
          <w:szCs w:val="28"/>
        </w:rPr>
        <w:t>确认参加</w:t>
      </w:r>
      <w:r w:rsidRPr="00C63476">
        <w:rPr>
          <w:b/>
          <w:bCs/>
          <w:sz w:val="28"/>
          <w:szCs w:val="28"/>
        </w:rPr>
        <w:t>”</w:t>
      </w:r>
      <w:r w:rsidRPr="00C63476">
        <w:rPr>
          <w:rFonts w:hint="eastAsia"/>
          <w:b/>
          <w:bCs/>
          <w:sz w:val="28"/>
          <w:szCs w:val="28"/>
        </w:rPr>
        <w:t>的，将视为放弃复试资格。</w:t>
      </w:r>
    </w:p>
    <w:p w:rsidR="00DA756A" w:rsidRPr="00C63476" w:rsidRDefault="00DA756A"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五、申请者须在参加复试时向报考学院提交以下纸质材料供审查（</w:t>
      </w:r>
      <w:r w:rsidRPr="00C63476">
        <w:rPr>
          <w:rStyle w:val="Strong"/>
          <w:rFonts w:cs="宋体" w:hint="eastAsia"/>
          <w:bCs/>
          <w:color w:val="0000FF"/>
          <w:sz w:val="28"/>
          <w:szCs w:val="28"/>
        </w:rPr>
        <w:t>注意：无需提前寄送</w:t>
      </w:r>
      <w:r w:rsidRPr="00C63476">
        <w:rPr>
          <w:rFonts w:ascii="Simsun" w:hAnsi="Simsun" w:hint="eastAsia"/>
          <w:color w:val="000000"/>
          <w:sz w:val="28"/>
          <w:szCs w:val="28"/>
        </w:rPr>
        <w:t>）：</w:t>
      </w:r>
    </w:p>
    <w:p w:rsidR="00DA756A" w:rsidRPr="001B2A0D" w:rsidRDefault="00DA756A" w:rsidP="00C63476">
      <w:pPr>
        <w:pStyle w:val="ListParagraph"/>
        <w:ind w:firstLine="31680"/>
        <w:rPr>
          <w:szCs w:val="21"/>
        </w:rPr>
      </w:pPr>
      <w:r w:rsidRPr="001B2A0D">
        <w:rPr>
          <w:szCs w:val="21"/>
        </w:rPr>
        <w:t>1</w:t>
      </w:r>
      <w:r w:rsidRPr="001B2A0D">
        <w:rPr>
          <w:rFonts w:hint="eastAsia"/>
          <w:szCs w:val="21"/>
        </w:rPr>
        <w:t>）</w:t>
      </w:r>
      <w:r w:rsidRPr="001B2A0D">
        <w:rPr>
          <w:rFonts w:hint="eastAsia"/>
          <w:b/>
          <w:bCs/>
        </w:rPr>
        <w:t>《东南大学接收推荐免试研究生申请表》</w:t>
      </w:r>
      <w:r w:rsidRPr="001B2A0D">
        <w:rPr>
          <w:rFonts w:hint="eastAsia"/>
          <w:szCs w:val="21"/>
        </w:rPr>
        <w:t>原件（通过</w:t>
      </w:r>
      <w:r w:rsidRPr="001B2A0D">
        <w:rPr>
          <w:b/>
          <w:bCs/>
        </w:rPr>
        <w:t>“</w:t>
      </w:r>
      <w:r w:rsidRPr="001B2A0D">
        <w:rPr>
          <w:rFonts w:hint="eastAsia"/>
          <w:b/>
          <w:bCs/>
        </w:rPr>
        <w:t>东南大学接收推荐免试研究生网上申请系统</w:t>
      </w:r>
      <w:r w:rsidRPr="001B2A0D">
        <w:rPr>
          <w:b/>
          <w:bCs/>
        </w:rPr>
        <w:t>”</w:t>
      </w:r>
      <w:r w:rsidRPr="001B2A0D">
        <w:rPr>
          <w:rFonts w:hint="eastAsia"/>
          <w:szCs w:val="21"/>
        </w:rPr>
        <w:t>打印）。</w:t>
      </w:r>
    </w:p>
    <w:p w:rsidR="00DA756A" w:rsidRPr="001B2A0D" w:rsidRDefault="00DA756A" w:rsidP="00C63476">
      <w:pPr>
        <w:pStyle w:val="ListParagraph"/>
        <w:ind w:firstLine="31680"/>
        <w:rPr>
          <w:szCs w:val="21"/>
        </w:rPr>
      </w:pPr>
      <w:r w:rsidRPr="001B2A0D">
        <w:rPr>
          <w:szCs w:val="21"/>
        </w:rPr>
        <w:t> 2</w:t>
      </w:r>
      <w:r w:rsidRPr="001B2A0D">
        <w:rPr>
          <w:rFonts w:hint="eastAsia"/>
          <w:szCs w:val="21"/>
        </w:rPr>
        <w:t>）大学本科阶段成绩单原件（须加盖学校教务处或学院公章）。</w:t>
      </w:r>
    </w:p>
    <w:p w:rsidR="00DA756A" w:rsidRPr="001B2A0D" w:rsidRDefault="00DA756A" w:rsidP="00C63476">
      <w:pPr>
        <w:pStyle w:val="ListParagraph"/>
        <w:ind w:firstLine="31680"/>
        <w:rPr>
          <w:szCs w:val="21"/>
        </w:rPr>
      </w:pPr>
      <w:r w:rsidRPr="001B2A0D">
        <w:rPr>
          <w:szCs w:val="21"/>
        </w:rPr>
        <w:t> 3</w:t>
      </w:r>
      <w:r w:rsidRPr="001B2A0D">
        <w:rPr>
          <w:rFonts w:hint="eastAsia"/>
          <w:szCs w:val="21"/>
        </w:rPr>
        <w:t>）本人有效身份证件和学生证复印件，原件备查。</w:t>
      </w:r>
    </w:p>
    <w:p w:rsidR="00DA756A" w:rsidRPr="001B2A0D" w:rsidRDefault="00DA756A" w:rsidP="00C63476">
      <w:pPr>
        <w:pStyle w:val="ListParagraph"/>
        <w:ind w:firstLine="31680"/>
        <w:rPr>
          <w:szCs w:val="21"/>
        </w:rPr>
      </w:pPr>
      <w:r w:rsidRPr="001B2A0D">
        <w:rPr>
          <w:szCs w:val="21"/>
        </w:rPr>
        <w:t> 4</w:t>
      </w:r>
      <w:r w:rsidRPr="001B2A0D">
        <w:rPr>
          <w:rFonts w:hint="eastAsia"/>
          <w:szCs w:val="21"/>
        </w:rPr>
        <w:t>）外语水平证明（如</w:t>
      </w:r>
      <w:r w:rsidRPr="001B2A0D">
        <w:rPr>
          <w:szCs w:val="21"/>
        </w:rPr>
        <w:t>CET-4</w:t>
      </w:r>
      <w:r w:rsidRPr="001B2A0D">
        <w:rPr>
          <w:rFonts w:hint="eastAsia"/>
          <w:szCs w:val="21"/>
        </w:rPr>
        <w:t>、</w:t>
      </w:r>
      <w:r w:rsidRPr="001B2A0D">
        <w:rPr>
          <w:szCs w:val="21"/>
        </w:rPr>
        <w:t>CET-6</w:t>
      </w:r>
      <w:r w:rsidRPr="001B2A0D">
        <w:rPr>
          <w:rFonts w:hint="eastAsia"/>
          <w:szCs w:val="21"/>
        </w:rPr>
        <w:t>、</w:t>
      </w:r>
      <w:r w:rsidRPr="001B2A0D">
        <w:rPr>
          <w:szCs w:val="21"/>
        </w:rPr>
        <w:t>TOEFL</w:t>
      </w:r>
      <w:r w:rsidRPr="001B2A0D">
        <w:rPr>
          <w:rFonts w:hint="eastAsia"/>
          <w:szCs w:val="21"/>
        </w:rPr>
        <w:t>、</w:t>
      </w:r>
      <w:r w:rsidRPr="001B2A0D">
        <w:rPr>
          <w:szCs w:val="21"/>
        </w:rPr>
        <w:t>IELTS</w:t>
      </w:r>
      <w:r w:rsidRPr="001B2A0D">
        <w:rPr>
          <w:rFonts w:hint="eastAsia"/>
          <w:szCs w:val="21"/>
        </w:rPr>
        <w:t>等的证书或成绩单复印件），原件备查。</w:t>
      </w:r>
    </w:p>
    <w:p w:rsidR="00DA756A" w:rsidRPr="001B2A0D" w:rsidRDefault="00DA756A" w:rsidP="00C63476">
      <w:pPr>
        <w:pStyle w:val="ListParagraph"/>
        <w:ind w:firstLine="31680"/>
        <w:rPr>
          <w:szCs w:val="21"/>
        </w:rPr>
      </w:pPr>
      <w:r w:rsidRPr="001B2A0D">
        <w:rPr>
          <w:szCs w:val="21"/>
        </w:rPr>
        <w:t> 5</w:t>
      </w:r>
      <w:r w:rsidRPr="001B2A0D">
        <w:rPr>
          <w:rFonts w:hint="eastAsia"/>
          <w:szCs w:val="21"/>
        </w:rPr>
        <w:t>）如有校级及以上获奖证书和公开发表的学术论文，请提供复印件，原件备查。</w:t>
      </w:r>
    </w:p>
    <w:p w:rsidR="00DA756A" w:rsidRPr="001B2A0D" w:rsidRDefault="00DA756A" w:rsidP="00C63476">
      <w:pPr>
        <w:pStyle w:val="ListParagraph"/>
        <w:ind w:firstLine="31680"/>
        <w:rPr>
          <w:szCs w:val="21"/>
        </w:rPr>
      </w:pPr>
      <w:r w:rsidRPr="001B2A0D">
        <w:rPr>
          <w:szCs w:val="21"/>
        </w:rPr>
        <w:t> 6</w:t>
      </w:r>
      <w:r w:rsidRPr="001B2A0D">
        <w:rPr>
          <w:rFonts w:hint="eastAsia"/>
          <w:szCs w:val="21"/>
        </w:rPr>
        <w:t>）如申请直接攻读博士学位，还须下载填写《东南大学本科直博研究生申请</w:t>
      </w:r>
      <w:r w:rsidRPr="001B2A0D">
        <w:rPr>
          <w:szCs w:val="21"/>
        </w:rPr>
        <w:t>-</w:t>
      </w:r>
      <w:r w:rsidRPr="001B2A0D">
        <w:rPr>
          <w:rFonts w:hint="eastAsia"/>
          <w:szCs w:val="21"/>
        </w:rPr>
        <w:t>考核表》。</w:t>
      </w:r>
    </w:p>
    <w:p w:rsidR="00DA756A" w:rsidRPr="00C63476" w:rsidRDefault="00DA756A"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六、拟接收原则</w:t>
      </w:r>
    </w:p>
    <w:p w:rsidR="00DA756A" w:rsidRPr="001B2A0D" w:rsidRDefault="00DA756A" w:rsidP="00C63476">
      <w:pPr>
        <w:pStyle w:val="ListParagraph"/>
        <w:ind w:firstLine="31680"/>
        <w:rPr>
          <w:szCs w:val="21"/>
        </w:rPr>
      </w:pPr>
      <w:r w:rsidRPr="001B2A0D">
        <w:rPr>
          <w:rFonts w:hint="eastAsia"/>
          <w:szCs w:val="21"/>
        </w:rPr>
        <w:t>复试合格的考生是否接收，以综合成绩排名为主要依据，结合院（系）推免生计划数、推免细则以及考生的思想政治表现和身体健康状况等确定拟接收名单。</w:t>
      </w:r>
    </w:p>
    <w:p w:rsidR="00DA756A" w:rsidRPr="00C63476" w:rsidRDefault="00DA756A"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七、联系人：蒋红燕</w:t>
      </w:r>
      <w:r w:rsidRPr="00C63476">
        <w:rPr>
          <w:rFonts w:ascii="Simsun" w:hAnsi="Simsun"/>
          <w:color w:val="000000"/>
          <w:sz w:val="28"/>
          <w:szCs w:val="28"/>
        </w:rPr>
        <w:t xml:space="preserve">     </w:t>
      </w:r>
      <w:r w:rsidRPr="00C63476">
        <w:rPr>
          <w:rFonts w:ascii="Simsun" w:hAnsi="Simsun" w:hint="eastAsia"/>
          <w:color w:val="000000"/>
          <w:sz w:val="28"/>
          <w:szCs w:val="28"/>
        </w:rPr>
        <w:t>联系方式：</w:t>
      </w:r>
      <w:r w:rsidRPr="00C63476">
        <w:rPr>
          <w:rFonts w:ascii="Simsun" w:hAnsi="Simsun"/>
          <w:color w:val="000000"/>
          <w:sz w:val="28"/>
          <w:szCs w:val="28"/>
        </w:rPr>
        <w:t xml:space="preserve">52090600-8202  </w:t>
      </w:r>
      <w:r w:rsidRPr="00C63476">
        <w:rPr>
          <w:rFonts w:ascii="Simsun" w:hAnsi="Simsun" w:hint="eastAsia"/>
          <w:color w:val="000000"/>
          <w:sz w:val="28"/>
          <w:szCs w:val="28"/>
        </w:rPr>
        <w:t>邮箱：</w:t>
      </w:r>
      <w:r w:rsidRPr="00C63476">
        <w:rPr>
          <w:rFonts w:ascii="Simsun" w:hAnsi="Simsun"/>
          <w:color w:val="000000"/>
          <w:sz w:val="28"/>
          <w:szCs w:val="28"/>
        </w:rPr>
        <w:t>101005003@seu.edu.cn</w:t>
      </w:r>
    </w:p>
    <w:p w:rsidR="00DA756A" w:rsidRPr="00C63476" w:rsidRDefault="00DA756A"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八、其他未尽事宜参见学校通知。</w:t>
      </w:r>
    </w:p>
    <w:p w:rsidR="00DA756A" w:rsidRPr="00C63476" w:rsidRDefault="00DA756A"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九、学院接收推免生工作小组</w:t>
      </w:r>
    </w:p>
    <w:p w:rsidR="00DA756A" w:rsidRPr="00C63476" w:rsidRDefault="00DA756A" w:rsidP="00C63476">
      <w:pPr>
        <w:pStyle w:val="ListParagraph"/>
        <w:ind w:firstLine="31680"/>
        <w:rPr>
          <w:sz w:val="28"/>
          <w:szCs w:val="28"/>
        </w:rPr>
      </w:pPr>
      <w:r w:rsidRPr="00C63476">
        <w:rPr>
          <w:rFonts w:hint="eastAsia"/>
          <w:sz w:val="28"/>
          <w:szCs w:val="28"/>
        </w:rPr>
        <w:t>组长：倪振华</w:t>
      </w:r>
      <w:bookmarkStart w:id="0" w:name="_GoBack"/>
      <w:bookmarkEnd w:id="0"/>
    </w:p>
    <w:p w:rsidR="00DA756A" w:rsidRPr="00C63476" w:rsidRDefault="00DA756A" w:rsidP="00C63476">
      <w:pPr>
        <w:pStyle w:val="ListParagraph"/>
        <w:ind w:firstLine="31680"/>
        <w:rPr>
          <w:sz w:val="28"/>
          <w:szCs w:val="28"/>
        </w:rPr>
      </w:pPr>
      <w:r w:rsidRPr="00C63476">
        <w:rPr>
          <w:rFonts w:hint="eastAsia"/>
          <w:sz w:val="28"/>
          <w:szCs w:val="28"/>
        </w:rPr>
        <w:t>副组长：潘勇涛</w:t>
      </w:r>
    </w:p>
    <w:p w:rsidR="00DA756A" w:rsidRPr="00C63476" w:rsidRDefault="00DA756A" w:rsidP="00C63476">
      <w:pPr>
        <w:pStyle w:val="ListParagraph"/>
        <w:ind w:firstLine="31680"/>
        <w:rPr>
          <w:sz w:val="28"/>
          <w:szCs w:val="28"/>
        </w:rPr>
      </w:pPr>
      <w:r w:rsidRPr="00C63476">
        <w:rPr>
          <w:rFonts w:hint="eastAsia"/>
          <w:sz w:val="28"/>
          <w:szCs w:val="28"/>
        </w:rPr>
        <w:t>成员：董帅、吕准、周智勇、陈乾</w:t>
      </w:r>
    </w:p>
    <w:sectPr w:rsidR="00DA756A" w:rsidRPr="00C63476" w:rsidSect="007C7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6A" w:rsidRDefault="00DA756A" w:rsidP="00705E14">
      <w:r>
        <w:separator/>
      </w:r>
    </w:p>
  </w:endnote>
  <w:endnote w:type="continuationSeparator" w:id="0">
    <w:p w:rsidR="00DA756A" w:rsidRDefault="00DA756A" w:rsidP="0070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6A" w:rsidRDefault="00DA756A" w:rsidP="00705E14">
      <w:r>
        <w:separator/>
      </w:r>
    </w:p>
  </w:footnote>
  <w:footnote w:type="continuationSeparator" w:id="0">
    <w:p w:rsidR="00DA756A" w:rsidRDefault="00DA756A" w:rsidP="0070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5D83"/>
    <w:multiLevelType w:val="hybridMultilevel"/>
    <w:tmpl w:val="046AC7E8"/>
    <w:lvl w:ilvl="0" w:tplc="61DA7A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14"/>
    <w:rsid w:val="00063699"/>
    <w:rsid w:val="00073BE1"/>
    <w:rsid w:val="000C5D0D"/>
    <w:rsid w:val="000F13CD"/>
    <w:rsid w:val="001329C9"/>
    <w:rsid w:val="001569E1"/>
    <w:rsid w:val="00163FDE"/>
    <w:rsid w:val="001B2A0D"/>
    <w:rsid w:val="00242512"/>
    <w:rsid w:val="002A19C0"/>
    <w:rsid w:val="002D47E3"/>
    <w:rsid w:val="00337C23"/>
    <w:rsid w:val="00353B27"/>
    <w:rsid w:val="003B7929"/>
    <w:rsid w:val="0042671F"/>
    <w:rsid w:val="0053533E"/>
    <w:rsid w:val="005B2701"/>
    <w:rsid w:val="0064265B"/>
    <w:rsid w:val="006F4EAB"/>
    <w:rsid w:val="00705E14"/>
    <w:rsid w:val="00786974"/>
    <w:rsid w:val="007C7177"/>
    <w:rsid w:val="007E6FE6"/>
    <w:rsid w:val="00823000"/>
    <w:rsid w:val="008B3105"/>
    <w:rsid w:val="00961EBC"/>
    <w:rsid w:val="009A6885"/>
    <w:rsid w:val="00A1188A"/>
    <w:rsid w:val="00A220CB"/>
    <w:rsid w:val="00A51863"/>
    <w:rsid w:val="00AB1DA7"/>
    <w:rsid w:val="00AB5736"/>
    <w:rsid w:val="00AF0F8A"/>
    <w:rsid w:val="00B7591C"/>
    <w:rsid w:val="00BA13F1"/>
    <w:rsid w:val="00C63476"/>
    <w:rsid w:val="00D22F4B"/>
    <w:rsid w:val="00DA756A"/>
    <w:rsid w:val="00E3730B"/>
    <w:rsid w:val="00E45E6C"/>
    <w:rsid w:val="00EF7EF6"/>
    <w:rsid w:val="00FC4F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E1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705E14"/>
    <w:rPr>
      <w:sz w:val="18"/>
    </w:rPr>
  </w:style>
  <w:style w:type="paragraph" w:styleId="Footer">
    <w:name w:val="footer"/>
    <w:basedOn w:val="Normal"/>
    <w:link w:val="FooterChar"/>
    <w:uiPriority w:val="99"/>
    <w:semiHidden/>
    <w:rsid w:val="00705E1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05E14"/>
    <w:rPr>
      <w:sz w:val="18"/>
    </w:rPr>
  </w:style>
  <w:style w:type="paragraph" w:styleId="ListParagraph">
    <w:name w:val="List Paragraph"/>
    <w:basedOn w:val="Normal"/>
    <w:uiPriority w:val="99"/>
    <w:qFormat/>
    <w:rsid w:val="003B7929"/>
    <w:pPr>
      <w:ind w:firstLineChars="200" w:firstLine="420"/>
    </w:pPr>
  </w:style>
  <w:style w:type="character" w:styleId="Strong">
    <w:name w:val="Strong"/>
    <w:basedOn w:val="DefaultParagraphFont"/>
    <w:uiPriority w:val="99"/>
    <w:qFormat/>
    <w:rsid w:val="00063699"/>
    <w:rPr>
      <w:rFonts w:cs="Times New Roman"/>
      <w:b/>
    </w:rPr>
  </w:style>
  <w:style w:type="paragraph" w:styleId="NormalWeb">
    <w:name w:val="Normal (Web)"/>
    <w:basedOn w:val="Normal"/>
    <w:uiPriority w:val="99"/>
    <w:rsid w:val="0006369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63699"/>
    <w:rPr>
      <w:rFonts w:cs="Times New Roman"/>
    </w:rPr>
  </w:style>
  <w:style w:type="paragraph" w:styleId="BalloonText">
    <w:name w:val="Balloon Text"/>
    <w:basedOn w:val="Normal"/>
    <w:link w:val="BalloonTextChar"/>
    <w:uiPriority w:val="99"/>
    <w:semiHidden/>
    <w:rsid w:val="00063699"/>
    <w:rPr>
      <w:kern w:val="0"/>
      <w:sz w:val="18"/>
      <w:szCs w:val="18"/>
    </w:rPr>
  </w:style>
  <w:style w:type="character" w:customStyle="1" w:styleId="BalloonTextChar">
    <w:name w:val="Balloon Text Char"/>
    <w:basedOn w:val="DefaultParagraphFont"/>
    <w:link w:val="BalloonText"/>
    <w:uiPriority w:val="99"/>
    <w:semiHidden/>
    <w:locked/>
    <w:rsid w:val="00063699"/>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149</Words>
  <Characters>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物理学院接收推荐免试研究生工作细则</dc:title>
  <dc:subject/>
  <dc:creator>Windows 用户</dc:creator>
  <cp:keywords/>
  <dc:description/>
  <cp:lastModifiedBy>张宏</cp:lastModifiedBy>
  <cp:revision>2</cp:revision>
  <dcterms:created xsi:type="dcterms:W3CDTF">2018-06-25T06:37:00Z</dcterms:created>
  <dcterms:modified xsi:type="dcterms:W3CDTF">2018-06-25T06:37:00Z</dcterms:modified>
</cp:coreProperties>
</file>