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D" w:rsidRDefault="002E2E8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生物科学与医学工程</w:t>
      </w:r>
      <w:r>
        <w:rPr>
          <w:rFonts w:hint="eastAsia"/>
          <w:sz w:val="28"/>
          <w:szCs w:val="28"/>
        </w:rPr>
        <w:t>学院接收推荐免试研究生工作细则</w:t>
      </w:r>
    </w:p>
    <w:p w:rsidR="002E2E8D" w:rsidRDefault="002E2E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2E2E8D" w:rsidRDefault="002E2E8D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2E2E8D" w:rsidRDefault="002E2E8D">
      <w:pPr>
        <w:pStyle w:val="ListParagraph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人左右。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2E2E8D" w:rsidRDefault="002E2E8D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 w:rsidR="002E2E8D" w:rsidRDefault="002E2E8D">
      <w:pPr>
        <w:widowControl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、“双一流高校”和“一流学科建设高校”生源优先</w:t>
      </w:r>
    </w:p>
    <w:p w:rsidR="002E2E8D" w:rsidRDefault="002E2E8D">
      <w:pPr>
        <w:widowControl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、本科期间获得过国家奖学金、</w:t>
      </w:r>
      <w:r>
        <w:rPr>
          <w:sz w:val="28"/>
          <w:szCs w:val="28"/>
        </w:rPr>
        <w:t>SRTP</w:t>
      </w:r>
      <w:r>
        <w:rPr>
          <w:rFonts w:hint="eastAsia"/>
          <w:sz w:val="28"/>
          <w:szCs w:val="28"/>
        </w:rPr>
        <w:t>等突出奖励者优先</w:t>
      </w:r>
    </w:p>
    <w:p w:rsidR="002E2E8D" w:rsidRDefault="002E2E8D">
      <w:pPr>
        <w:widowControl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、英语水平良好（四级优秀，六级良好，托福、雅思等）者优先</w:t>
      </w:r>
    </w:p>
    <w:p w:rsidR="002E2E8D" w:rsidRDefault="002E2E8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、专业方向相关度</w:t>
      </w:r>
    </w:p>
    <w:p w:rsidR="002E2E8D" w:rsidRDefault="002E2E8D" w:rsidP="0024542C">
      <w:pPr>
        <w:pStyle w:val="ListParagraph"/>
        <w:ind w:firstLine="31680"/>
        <w:rPr>
          <w:sz w:val="28"/>
          <w:szCs w:val="28"/>
          <w:highlight w:val="yellow"/>
        </w:rPr>
      </w:pPr>
    </w:p>
    <w:p w:rsidR="002E2E8D" w:rsidRDefault="002E2E8D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2E2E8D" w:rsidRDefault="002E2E8D" w:rsidP="0024542C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>面试</w:t>
      </w:r>
      <w:r>
        <w:rPr>
          <w:sz w:val="28"/>
          <w:szCs w:val="28"/>
          <w:u w:val="single"/>
        </w:rPr>
        <w:t xml:space="preserve">                </w:t>
      </w:r>
    </w:p>
    <w:p w:rsidR="002E2E8D" w:rsidRDefault="002E2E8D" w:rsidP="0024542C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树立质量意识，突出能力考查，注重一贯表现，强化对考生科研创新潜质和专业能力的考核。</w:t>
      </w:r>
    </w:p>
    <w:p w:rsidR="002E2E8D" w:rsidRDefault="002E2E8D" w:rsidP="0024542C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  <w:u w:val="single"/>
        </w:rPr>
        <w:t xml:space="preserve"> 8</w:t>
      </w:r>
      <w:r>
        <w:rPr>
          <w:rFonts w:hint="eastAsia"/>
          <w:sz w:val="28"/>
          <w:szCs w:val="28"/>
          <w:u w:val="single"/>
        </w:rPr>
        <w:t>月下旬短学期开学后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发布</w:t>
      </w:r>
    </w:p>
    <w:p w:rsidR="002E2E8D" w:rsidRDefault="002E2E8D" w:rsidP="0024542C">
      <w:pPr>
        <w:pStyle w:val="ListParagraph"/>
        <w:ind w:firstLine="316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8</w:t>
      </w:r>
      <w:r>
        <w:rPr>
          <w:rFonts w:hint="eastAsia"/>
          <w:sz w:val="28"/>
          <w:szCs w:val="28"/>
          <w:u w:val="single"/>
        </w:rPr>
        <w:t>月下旬短学期开学后</w:t>
      </w:r>
      <w:r>
        <w:rPr>
          <w:sz w:val="28"/>
          <w:szCs w:val="28"/>
          <w:u w:val="single"/>
        </w:rPr>
        <w:t xml:space="preserve">        </w:t>
      </w:r>
    </w:p>
    <w:p w:rsidR="002E2E8D" w:rsidRDefault="002E2E8D" w:rsidP="0024542C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四牌楼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校区</w:t>
      </w:r>
    </w:p>
    <w:p w:rsidR="002E2E8D" w:rsidRDefault="002E2E8D">
      <w:pPr>
        <w:pStyle w:val="ListParagraph"/>
        <w:ind w:left="720" w:firstLineChars="0" w:firstLine="0"/>
        <w:rPr>
          <w:sz w:val="28"/>
          <w:szCs w:val="28"/>
        </w:rPr>
      </w:pPr>
    </w:p>
    <w:p w:rsidR="002E2E8D" w:rsidRDefault="002E2E8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2E2E8D" w:rsidRDefault="002E2E8D">
      <w:pPr>
        <w:rPr>
          <w:sz w:val="28"/>
          <w:szCs w:val="28"/>
        </w:rPr>
      </w:pP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Strong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Strong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Strong"/>
          <w:rFonts w:cs="宋体" w:hint="eastAsia"/>
          <w:color w:val="000000"/>
        </w:rPr>
        <w:t>“</w:t>
      </w:r>
      <w:r>
        <w:rPr>
          <w:rStyle w:val="Strong"/>
          <w:rFonts w:cs="宋体" w:hint="eastAsia"/>
          <w:color w:val="666666"/>
        </w:rPr>
        <w:t>东南大学接收推荐免试研究生网上申请系统</w:t>
      </w:r>
      <w:r>
        <w:rPr>
          <w:rStyle w:val="Strong"/>
          <w:rFonts w:cs="宋体" w:hint="eastAsia"/>
          <w:color w:val="000000"/>
        </w:rPr>
        <w:t>”</w:t>
      </w:r>
      <w:r>
        <w:rPr>
          <w:rFonts w:hint="eastAsia"/>
          <w:color w:val="000000"/>
        </w:rPr>
        <w:t>打印）。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2</w:t>
      </w:r>
      <w:r>
        <w:rPr>
          <w:rFonts w:hint="eastAsia"/>
          <w:color w:val="000000"/>
        </w:rPr>
        <w:t>）大学本科阶段成绩单原件（须加盖</w:t>
      </w:r>
      <w:r>
        <w:rPr>
          <w:rFonts w:hint="eastAsia"/>
          <w:color w:val="666666"/>
        </w:rPr>
        <w:t>学</w:t>
      </w:r>
      <w:r>
        <w:rPr>
          <w:rFonts w:hint="eastAsia"/>
          <w:color w:val="000000"/>
        </w:rPr>
        <w:t>校教务处或学院公章）。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3</w:t>
      </w:r>
      <w:r>
        <w:rPr>
          <w:rFonts w:hint="eastAsia"/>
          <w:color w:val="000000"/>
        </w:rPr>
        <w:t>）本人有效身份证件和学生证复印件，原件备查。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6</w:t>
      </w:r>
      <w:r>
        <w:rPr>
          <w:rFonts w:hint="eastAsia"/>
          <w:color w:val="000000"/>
        </w:rPr>
        <w:t>）如申请直接攻读博士学位，还须下载填写《东南大学本科直博研究生申请</w:t>
      </w:r>
      <w:r>
        <w:rPr>
          <w:color w:val="000000"/>
        </w:rPr>
        <w:t>-</w:t>
      </w:r>
      <w:r>
        <w:rPr>
          <w:rFonts w:hint="eastAsia"/>
          <w:color w:val="000000"/>
        </w:rPr>
        <w:t>考核表》。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六、拟接收原则</w:t>
      </w:r>
    </w:p>
    <w:p w:rsidR="002E2E8D" w:rsidRDefault="002E2E8D" w:rsidP="0024542C">
      <w:pPr>
        <w:spacing w:line="440" w:lineRule="exact"/>
        <w:ind w:firstLineChars="200" w:firstLine="31680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</w:rPr>
        <w:t>根据复试成绩排名先后。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七、联系人：李婷婷</w:t>
      </w:r>
      <w:r>
        <w:rPr>
          <w:color w:val="000000"/>
          <w:sz w:val="28"/>
          <w:szCs w:val="28"/>
        </w:rPr>
        <w:t xml:space="preserve">         </w:t>
      </w: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>83792749</w:t>
      </w:r>
      <w:bookmarkStart w:id="0" w:name="_GoBack"/>
      <w:bookmarkEnd w:id="0"/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八、其他未尽事宜参见学校通知。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九、学院接收推免生工作小组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组长：顾忠泽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副组长：徐春祥、谢建明、周平、柏毅</w:t>
      </w:r>
    </w:p>
    <w:p w:rsidR="002E2E8D" w:rsidRDefault="002E2E8D">
      <w:pPr>
        <w:pStyle w:val="NormalWeb"/>
        <w:rPr>
          <w:rFonts w:ascii="Arial" w:hAnsi="Arial"/>
          <w:sz w:val="18"/>
          <w:szCs w:val="18"/>
        </w:rPr>
      </w:pPr>
      <w:r>
        <w:rPr>
          <w:rFonts w:hint="eastAsia"/>
          <w:color w:val="000000"/>
          <w:sz w:val="28"/>
          <w:szCs w:val="28"/>
        </w:rPr>
        <w:t>成员：李志勇、刘宏、孙剑飞、白云飞、姜晖、卢晓林、赵兴群</w:t>
      </w: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 w:rsidR="002E2E8D" w:rsidRDefault="002E2E8D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sectPr w:rsidR="002E2E8D" w:rsidSect="001F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63699"/>
    <w:rsid w:val="00073BE1"/>
    <w:rsid w:val="001329C9"/>
    <w:rsid w:val="001569E1"/>
    <w:rsid w:val="001F45B5"/>
    <w:rsid w:val="0024542C"/>
    <w:rsid w:val="002D47E3"/>
    <w:rsid w:val="002E2E8D"/>
    <w:rsid w:val="00337C23"/>
    <w:rsid w:val="003B7929"/>
    <w:rsid w:val="006F4EAB"/>
    <w:rsid w:val="00705E14"/>
    <w:rsid w:val="00786974"/>
    <w:rsid w:val="007C7177"/>
    <w:rsid w:val="008B3105"/>
    <w:rsid w:val="00961EBC"/>
    <w:rsid w:val="00A51863"/>
    <w:rsid w:val="00AB5736"/>
    <w:rsid w:val="00AF0F8A"/>
    <w:rsid w:val="00B7591C"/>
    <w:rsid w:val="00BA13F1"/>
    <w:rsid w:val="00C318B7"/>
    <w:rsid w:val="00D33F60"/>
    <w:rsid w:val="00E3730B"/>
    <w:rsid w:val="00EF7EF6"/>
    <w:rsid w:val="00FC4F3C"/>
    <w:rsid w:val="5C6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B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45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5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F4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45B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45B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F45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F45B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F45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F45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131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生物科学与医学工程学院接收推荐免试研究生工作细则</dc:title>
  <dc:subject/>
  <dc:creator>Windows 用户</dc:creator>
  <cp:keywords/>
  <dc:description/>
  <cp:lastModifiedBy>张宏</cp:lastModifiedBy>
  <cp:revision>2</cp:revision>
  <dcterms:created xsi:type="dcterms:W3CDTF">2018-06-25T06:38:00Z</dcterms:created>
  <dcterms:modified xsi:type="dcterms:W3CDTF">2018-06-25T06:38:00Z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